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DD" w:rsidRDefault="00D069AE" w:rsidP="001C3DDD">
      <w:pPr>
        <w:spacing w:after="0" w:line="100" w:lineRule="atLeast"/>
        <w:ind w:firstLine="5387"/>
        <w:rPr>
          <w:rFonts w:eastAsia="Times New Roman" w:cs="Times New Roman"/>
          <w:bCs/>
          <w:color w:val="000000"/>
          <w:sz w:val="24"/>
          <w:szCs w:val="20"/>
        </w:rPr>
      </w:pPr>
      <w:r>
        <w:rPr>
          <w:rFonts w:eastAsia="Times New Roman" w:cs="Times New Roman"/>
          <w:bCs/>
          <w:color w:val="000000"/>
          <w:sz w:val="24"/>
          <w:szCs w:val="20"/>
        </w:rPr>
        <w:t>УТВЕРЖДЕНЫ</w:t>
      </w:r>
    </w:p>
    <w:p w:rsidR="001C3DDD" w:rsidRDefault="00AB3467" w:rsidP="001C3DDD">
      <w:pPr>
        <w:spacing w:after="0" w:line="100" w:lineRule="atLeast"/>
        <w:ind w:firstLine="5387"/>
        <w:rPr>
          <w:rFonts w:eastAsia="Times New Roman" w:cs="Times New Roman"/>
          <w:bCs/>
          <w:color w:val="000000"/>
          <w:sz w:val="24"/>
          <w:szCs w:val="20"/>
        </w:rPr>
      </w:pPr>
      <w:r>
        <w:rPr>
          <w:rFonts w:eastAsia="Times New Roman" w:cs="Times New Roman"/>
          <w:bCs/>
          <w:color w:val="000000"/>
          <w:sz w:val="24"/>
          <w:szCs w:val="20"/>
        </w:rPr>
        <w:t>постановлением</w:t>
      </w:r>
      <w:r w:rsidR="001C3DDD">
        <w:rPr>
          <w:rFonts w:eastAsia="Times New Roman" w:cs="Times New Roman"/>
          <w:bCs/>
          <w:color w:val="000000"/>
          <w:sz w:val="24"/>
          <w:szCs w:val="20"/>
        </w:rPr>
        <w:t xml:space="preserve"> администрации</w:t>
      </w:r>
    </w:p>
    <w:p w:rsidR="001C3DDD" w:rsidRDefault="001C3DDD" w:rsidP="001C3DDD">
      <w:pPr>
        <w:spacing w:after="0" w:line="100" w:lineRule="atLeast"/>
        <w:ind w:firstLine="5387"/>
        <w:rPr>
          <w:rFonts w:eastAsia="Times New Roman" w:cs="Times New Roman"/>
          <w:bCs/>
          <w:color w:val="000000"/>
          <w:sz w:val="24"/>
          <w:szCs w:val="20"/>
        </w:rPr>
      </w:pPr>
      <w:r>
        <w:rPr>
          <w:rFonts w:eastAsia="Times New Roman" w:cs="Times New Roman"/>
          <w:bCs/>
          <w:color w:val="000000"/>
          <w:sz w:val="24"/>
          <w:szCs w:val="20"/>
        </w:rPr>
        <w:t>города Евпатории Республики Крым</w:t>
      </w:r>
    </w:p>
    <w:p w:rsidR="001C3DDD" w:rsidRDefault="001C3DDD" w:rsidP="001C3DDD">
      <w:pPr>
        <w:spacing w:after="0" w:line="100" w:lineRule="atLeast"/>
        <w:ind w:firstLine="5387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0"/>
        </w:rPr>
        <w:t>от _________________ №__________</w:t>
      </w:r>
    </w:p>
    <w:p w:rsidR="001C3DDD" w:rsidRDefault="001C3DDD" w:rsidP="001C3DDD">
      <w:pPr>
        <w:spacing w:after="0" w:line="100" w:lineRule="atLeast"/>
        <w:rPr>
          <w:rFonts w:eastAsia="Times New Roman" w:cs="Times New Roman"/>
          <w:bCs/>
          <w:i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  <w:r>
        <w:rPr>
          <w:rFonts w:eastAsia="Times New Roman" w:cs="Times New Roman"/>
          <w:bCs/>
          <w:color w:val="000000"/>
          <w:sz w:val="24"/>
          <w:szCs w:val="24"/>
        </w:rPr>
        <w:tab/>
      </w:r>
    </w:p>
    <w:p w:rsidR="001C3DDD" w:rsidRDefault="001C3DDD" w:rsidP="001C3DDD">
      <w:pPr>
        <w:spacing w:after="0" w:line="100" w:lineRule="atLeast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i/>
          <w:color w:val="000000"/>
          <w:sz w:val="24"/>
          <w:szCs w:val="24"/>
        </w:rPr>
        <w:t xml:space="preserve"> </w:t>
      </w:r>
    </w:p>
    <w:p w:rsidR="001C3DDD" w:rsidRDefault="001C3DDD" w:rsidP="001C3DDD">
      <w:pPr>
        <w:spacing w:after="0" w:line="100" w:lineRule="atLeast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Т А Р И Ф Ы</w:t>
      </w:r>
    </w:p>
    <w:p w:rsidR="001C3DDD" w:rsidRDefault="001C3DDD" w:rsidP="001C3DDD">
      <w:pPr>
        <w:spacing w:after="0" w:line="100" w:lineRule="atLeast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на услуги (работы) муниципального бюджетного учреждения </w:t>
      </w:r>
    </w:p>
    <w:p w:rsidR="001C3DDD" w:rsidRDefault="001C3DDD" w:rsidP="001C3DDD">
      <w:pPr>
        <w:spacing w:after="0" w:line="100" w:lineRule="atLeast"/>
        <w:jc w:val="center"/>
        <w:rPr>
          <w:rFonts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«Архив города Евпатории» в сфере архивного дела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985"/>
        <w:gridCol w:w="1552"/>
      </w:tblGrid>
      <w:tr w:rsidR="001C3DDD" w:rsidTr="001C3DDD">
        <w:tc>
          <w:tcPr>
            <w:tcW w:w="846" w:type="dxa"/>
          </w:tcPr>
          <w:p w:rsidR="001C3DDD" w:rsidRPr="001C3DDD" w:rsidRDefault="001C3DDD" w:rsidP="001C3DDD">
            <w:pPr>
              <w:jc w:val="center"/>
              <w:rPr>
                <w:sz w:val="24"/>
                <w:szCs w:val="24"/>
              </w:rPr>
            </w:pPr>
            <w:r w:rsidRPr="001C3DDD">
              <w:rPr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1C3DDD" w:rsidRPr="001C3DDD" w:rsidRDefault="001C3DDD" w:rsidP="001C3DDD">
            <w:pPr>
              <w:jc w:val="center"/>
              <w:rPr>
                <w:sz w:val="24"/>
                <w:szCs w:val="24"/>
              </w:rPr>
            </w:pPr>
            <w:r w:rsidRPr="001C3DDD">
              <w:rPr>
                <w:sz w:val="24"/>
                <w:szCs w:val="24"/>
              </w:rPr>
              <w:t>Вид услуги</w:t>
            </w:r>
          </w:p>
        </w:tc>
        <w:tc>
          <w:tcPr>
            <w:tcW w:w="1985" w:type="dxa"/>
          </w:tcPr>
          <w:p w:rsidR="001C3DDD" w:rsidRPr="001C3DDD" w:rsidRDefault="001C3DDD" w:rsidP="001C3DDD">
            <w:pPr>
              <w:jc w:val="center"/>
              <w:rPr>
                <w:sz w:val="24"/>
                <w:szCs w:val="24"/>
              </w:rPr>
            </w:pPr>
            <w:r w:rsidRPr="001C3DD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за ед., руб.</w:t>
            </w: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1C3DDD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DD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C3DDD" w:rsidRPr="001C3DDD" w:rsidRDefault="001C3DDD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DD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C3DDD" w:rsidRPr="001C3DDD" w:rsidRDefault="001C3DDD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DD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1C3DDD" w:rsidRPr="001C3DDD" w:rsidTr="00B4636B">
        <w:trPr>
          <w:trHeight w:val="862"/>
        </w:trPr>
        <w:tc>
          <w:tcPr>
            <w:tcW w:w="9344" w:type="dxa"/>
            <w:gridSpan w:val="4"/>
          </w:tcPr>
          <w:p w:rsidR="00171BBA" w:rsidRDefault="00171BBA" w:rsidP="001C3DDD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1C3DDD" w:rsidRPr="001C3DDD" w:rsidRDefault="001C3DDD" w:rsidP="00C9376B">
            <w:pPr>
              <w:jc w:val="center"/>
              <w:rPr>
                <w:rFonts w:cs="Times New Roman"/>
                <w:b/>
                <w:szCs w:val="28"/>
              </w:rPr>
            </w:pPr>
            <w:r w:rsidRPr="001C3DDD">
              <w:rPr>
                <w:rFonts w:cs="Times New Roman"/>
                <w:b/>
                <w:szCs w:val="28"/>
              </w:rPr>
              <w:t xml:space="preserve">Обработка документов </w:t>
            </w:r>
            <w:r w:rsidR="00C9376B">
              <w:rPr>
                <w:rFonts w:cs="Times New Roman"/>
                <w:b/>
                <w:szCs w:val="28"/>
              </w:rPr>
              <w:t>у</w:t>
            </w:r>
            <w:r w:rsidRPr="001C3DDD">
              <w:rPr>
                <w:rFonts w:cs="Times New Roman"/>
                <w:b/>
                <w:szCs w:val="28"/>
              </w:rPr>
              <w:t>чреждения</w:t>
            </w:r>
          </w:p>
        </w:tc>
      </w:tr>
      <w:tr w:rsidR="001C3DDD" w:rsidRPr="001C3DDD" w:rsidTr="00B4636B">
        <w:trPr>
          <w:trHeight w:val="991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физического, санитарно-гигиенического, технического состояния, комплектности учетных документов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28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 проверки количества листов в делах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</w:tr>
      <w:tr w:rsidR="001C3DDD" w:rsidRPr="001C3DDD" w:rsidTr="001C3DDD">
        <w:trPr>
          <w:trHeight w:val="269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проверкой количества листов в делах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1C3DDD" w:rsidRPr="001C3DDD" w:rsidTr="00B4636B">
        <w:trPr>
          <w:trHeight w:val="387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Экспертиза ценности документов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263"/>
        </w:trPr>
        <w:tc>
          <w:tcPr>
            <w:tcW w:w="846" w:type="dxa"/>
            <w:vMerge w:val="restart"/>
            <w:hideMark/>
          </w:tcPr>
          <w:p w:rsidR="00B4636B" w:rsidRDefault="00B4636B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Управленческой документации: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vMerge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с полистным пересмотром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без полистного пересмотра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33,1</w:t>
            </w:r>
          </w:p>
        </w:tc>
      </w:tr>
      <w:tr w:rsidR="001C3DDD" w:rsidRPr="001C3DDD" w:rsidTr="001C3DDD">
        <w:trPr>
          <w:trHeight w:val="234"/>
        </w:trPr>
        <w:tc>
          <w:tcPr>
            <w:tcW w:w="846" w:type="dxa"/>
            <w:vMerge w:val="restart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Документов по личному составу: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285"/>
        </w:trPr>
        <w:tc>
          <w:tcPr>
            <w:tcW w:w="846" w:type="dxa"/>
            <w:vMerge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с полистным пересмотром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без полистного пересмотра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</w:tr>
      <w:tr w:rsidR="001C3DDD" w:rsidRPr="001C3DDD" w:rsidTr="00B4636B">
        <w:trPr>
          <w:trHeight w:val="321"/>
        </w:trPr>
        <w:tc>
          <w:tcPr>
            <w:tcW w:w="846" w:type="dxa"/>
          </w:tcPr>
          <w:p w:rsidR="001C3DDD" w:rsidRPr="001C3DDD" w:rsidRDefault="001C3DDD" w:rsidP="001C3D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C3DDD" w:rsidRPr="001C3DDD" w:rsidRDefault="001C3DDD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3DDD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Формирование дел из россыпи</w:t>
            </w:r>
          </w:p>
        </w:tc>
        <w:tc>
          <w:tcPr>
            <w:tcW w:w="1985" w:type="dxa"/>
          </w:tcPr>
          <w:p w:rsidR="001C3DDD" w:rsidRPr="001C3DDD" w:rsidRDefault="001C3DDD" w:rsidP="001C3D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C3DDD" w:rsidRPr="001C3DDD" w:rsidRDefault="001C3DDD" w:rsidP="001C3D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управленческой документации</w:t>
            </w:r>
          </w:p>
        </w:tc>
        <w:tc>
          <w:tcPr>
            <w:tcW w:w="1985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документов по личному составу</w:t>
            </w:r>
          </w:p>
        </w:tc>
        <w:tc>
          <w:tcPr>
            <w:tcW w:w="1985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Систематизация листов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hideMark/>
          </w:tcPr>
          <w:p w:rsidR="001C3DDD" w:rsidRPr="001C3DDD" w:rsidRDefault="00C9376B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управленческой документации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в делах по личному составу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  <w:tr w:rsidR="001C3DDD" w:rsidRPr="001C3DDD" w:rsidTr="00B4636B">
        <w:trPr>
          <w:trHeight w:val="34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Подшивка дел: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количеством до 100 лист.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122,0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количеством до 150 лист.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180,1</w:t>
            </w:r>
          </w:p>
        </w:tc>
      </w:tr>
      <w:tr w:rsidR="001C3DDD" w:rsidRPr="001C3DDD" w:rsidTr="001C3DDD">
        <w:trPr>
          <w:trHeight w:val="37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нестандартных по формату дел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289,4</w:t>
            </w:r>
          </w:p>
        </w:tc>
      </w:tr>
      <w:tr w:rsidR="001C3DDD" w:rsidRPr="001C3DDD" w:rsidTr="00B4636B">
        <w:trPr>
          <w:trHeight w:val="308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листов в единице хранения: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7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стандартной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1C3DDD" w:rsidRPr="001C3DDD" w:rsidTr="001C3DDD">
        <w:trPr>
          <w:trHeight w:val="63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крупноформатной или имеющей особенности оформления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  <w:tr w:rsidR="001C3DDD" w:rsidRPr="001C3DDD" w:rsidTr="00B4636B">
        <w:trPr>
          <w:trHeight w:val="667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нумерации листов в единице хранения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стандартной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1C3DDD" w:rsidRPr="001C3DDD" w:rsidTr="001C3DDD">
        <w:trPr>
          <w:trHeight w:val="63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крупноформатной или имеющей особенности оформления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171BBA" w:rsidRPr="001C3DDD" w:rsidTr="00171BBA">
        <w:trPr>
          <w:trHeight w:val="415"/>
        </w:trPr>
        <w:tc>
          <w:tcPr>
            <w:tcW w:w="846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1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2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3DDD" w:rsidRPr="001C3DDD" w:rsidTr="001C3DDD">
        <w:trPr>
          <w:trHeight w:val="57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Простановка архивных шифров на обложках дел 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</w:tr>
      <w:tr w:rsidR="001C3DDD" w:rsidRPr="001C3DDD" w:rsidTr="00171BBA">
        <w:trPr>
          <w:trHeight w:val="332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обложки единицы хранения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1C3DDD" w:rsidRPr="001C3DDD" w:rsidTr="001C3DDD">
        <w:trPr>
          <w:trHeight w:val="33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Составление описей 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36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управленческой документации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1C3DDD" w:rsidRPr="001C3DDD" w:rsidTr="001C3DDD">
        <w:trPr>
          <w:trHeight w:val="272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документов по личному составу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1C3DDD" w:rsidRPr="001C3DDD" w:rsidTr="001C3DDD">
        <w:trPr>
          <w:trHeight w:val="54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научно-справочного аппарата к описи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284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предисловия объемом до 0,25 авторского листа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чел.дн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4384,1</w:t>
            </w:r>
          </w:p>
        </w:tc>
      </w:tr>
      <w:tr w:rsidR="001C3DDD" w:rsidRPr="001C3DDD" w:rsidTr="001C3DDD">
        <w:trPr>
          <w:trHeight w:val="54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исторической справки к фонду объемом до 0,5 авторского листа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чел.дн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8736,1</w:t>
            </w:r>
          </w:p>
        </w:tc>
      </w:tr>
      <w:tr w:rsidR="001C3DDD" w:rsidRPr="001C3DDD" w:rsidTr="001C3DDD">
        <w:trPr>
          <w:trHeight w:val="300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Обеспыливание</w:t>
            </w:r>
            <w:proofErr w:type="spellEnd"/>
            <w:r w:rsidRPr="001C3DDD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  <w:tr w:rsidR="001C3DDD" w:rsidRPr="001C3DDD" w:rsidTr="00171BBA">
        <w:trPr>
          <w:trHeight w:val="66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документов, не подлежащих хр</w:t>
            </w:r>
            <w:r w:rsidR="00B463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нению, к уничтожению (утилизации)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</w:tr>
      <w:tr w:rsidR="001C3DDD" w:rsidRPr="001C3DDD" w:rsidTr="00171BBA">
        <w:trPr>
          <w:trHeight w:val="402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Картонирование</w:t>
            </w:r>
            <w:proofErr w:type="spellEnd"/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документов, описей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ед.хр</w:t>
            </w:r>
            <w:proofErr w:type="spellEnd"/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166,4</w:t>
            </w:r>
          </w:p>
        </w:tc>
      </w:tr>
      <w:tr w:rsidR="001C3DDD" w:rsidRPr="001C3DDD" w:rsidTr="00C9376B">
        <w:trPr>
          <w:trHeight w:val="789"/>
        </w:trPr>
        <w:tc>
          <w:tcPr>
            <w:tcW w:w="9344" w:type="dxa"/>
            <w:gridSpan w:val="4"/>
          </w:tcPr>
          <w:p w:rsidR="00171BBA" w:rsidRDefault="001C3DDD" w:rsidP="00171BBA">
            <w:pPr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1C3DDD">
              <w:rPr>
                <w:rFonts w:eastAsia="Times New Roman" w:cs="Times New Roman"/>
                <w:b/>
                <w:color w:val="000000"/>
                <w:szCs w:val="28"/>
              </w:rPr>
              <w:t xml:space="preserve">Оказание методической и практической помощи, </w:t>
            </w:r>
            <w:r w:rsidRPr="001C3DDD">
              <w:rPr>
                <w:rFonts w:cs="Times New Roman"/>
                <w:b/>
                <w:bCs/>
                <w:color w:val="000000"/>
                <w:szCs w:val="28"/>
              </w:rPr>
              <w:t xml:space="preserve">консультирование </w:t>
            </w:r>
          </w:p>
          <w:p w:rsidR="001C3DDD" w:rsidRPr="001C3DDD" w:rsidRDefault="001C3DDD" w:rsidP="00171BBA">
            <w:pPr>
              <w:jc w:val="center"/>
              <w:rPr>
                <w:rFonts w:cs="Times New Roman"/>
                <w:szCs w:val="28"/>
              </w:rPr>
            </w:pPr>
            <w:r w:rsidRPr="001C3DDD">
              <w:rPr>
                <w:rFonts w:cs="Times New Roman"/>
                <w:b/>
                <w:bCs/>
                <w:color w:val="000000"/>
                <w:szCs w:val="28"/>
              </w:rPr>
              <w:t>по вопросам организации делопроизводства и архивного дела</w:t>
            </w:r>
          </w:p>
        </w:tc>
      </w:tr>
      <w:tr w:rsidR="001C3DDD" w:rsidRPr="001C3DDD" w:rsidTr="001C3DDD">
        <w:trPr>
          <w:trHeight w:val="718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Оказание методической и практической помощи в подготовке нормативных документов: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C3DDD">
        <w:trPr>
          <w:trHeight w:val="50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1" w:type="dxa"/>
            <w:hideMark/>
          </w:tcPr>
          <w:p w:rsidR="001C3DDD" w:rsidRPr="001C3DDD" w:rsidRDefault="001C3DDD" w:rsidP="00D069A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номенклатуры дел учреждения, составленной по типовой или примерной номенклатуре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позиция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1C3DDD" w:rsidRPr="001C3DDD" w:rsidTr="001C3DDD">
        <w:trPr>
          <w:trHeight w:val="28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1" w:type="dxa"/>
            <w:hideMark/>
          </w:tcPr>
          <w:p w:rsidR="001C3DDD" w:rsidRPr="001C3DDD" w:rsidRDefault="001C3DDD" w:rsidP="00D069A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индивидуальной номенклатуры дел            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позиция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  <w:tr w:rsidR="001C3DDD" w:rsidRPr="001C3DDD" w:rsidTr="001C3DDD">
        <w:trPr>
          <w:trHeight w:val="259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положения об архиве организации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1986,6</w:t>
            </w:r>
          </w:p>
        </w:tc>
      </w:tr>
      <w:tr w:rsidR="001C3DDD" w:rsidRPr="001C3DDD" w:rsidTr="001C3DDD">
        <w:trPr>
          <w:trHeight w:val="278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положения об экспертной комиссии организации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1989,6</w:t>
            </w:r>
          </w:p>
        </w:tc>
      </w:tr>
      <w:tr w:rsidR="001C3DDD" w:rsidRPr="001C3DDD" w:rsidTr="001C3DDD">
        <w:trPr>
          <w:trHeight w:val="551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инструкции по делопроизводству, разработанной на основе примерной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5802,7</w:t>
            </w:r>
          </w:p>
        </w:tc>
      </w:tr>
      <w:tr w:rsidR="001C3DDD" w:rsidRPr="001C3DDD" w:rsidTr="001C3DDD">
        <w:trPr>
          <w:trHeight w:val="573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индивидуальной инструкции по делопроизводству объемом до 3 авторских листов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11605,5</w:t>
            </w:r>
          </w:p>
        </w:tc>
      </w:tr>
      <w:tr w:rsidR="001C3DDD" w:rsidRPr="001C3DDD" w:rsidTr="001C3DDD">
        <w:trPr>
          <w:trHeight w:val="269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описи дел постоянного хранения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описательная статья описи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</w:tr>
      <w:tr w:rsidR="001C3DDD" w:rsidRPr="001C3DDD" w:rsidTr="001C3DDD">
        <w:trPr>
          <w:trHeight w:val="55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описи дел по личному составу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описательная статья описи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1C3DDD" w:rsidRPr="001C3DDD" w:rsidTr="001C3DDD">
        <w:trPr>
          <w:trHeight w:val="45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схемы учета и хранения управленческих документов в организации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725,3</w:t>
            </w:r>
          </w:p>
        </w:tc>
      </w:tr>
      <w:tr w:rsidR="001C3DDD" w:rsidRPr="001C3DDD" w:rsidTr="001C3DDD">
        <w:trPr>
          <w:trHeight w:val="519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схемы учета и хранения документов по личному составу в организации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1934,2</w:t>
            </w:r>
          </w:p>
        </w:tc>
      </w:tr>
      <w:tr w:rsidR="001C3DDD" w:rsidRPr="001C3DDD" w:rsidTr="001C3DDD">
        <w:trPr>
          <w:trHeight w:val="258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паспорта архива организации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5802,7</w:t>
            </w:r>
          </w:p>
        </w:tc>
      </w:tr>
      <w:tr w:rsidR="001C3DDD" w:rsidRPr="001C3DDD" w:rsidTr="001C3DDD">
        <w:trPr>
          <w:trHeight w:val="275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61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акта о выделении дел к уничтожению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позиция акта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</w:tr>
      <w:tr w:rsidR="001C3DDD" w:rsidRPr="001C3DDD" w:rsidTr="001C3DDD">
        <w:trPr>
          <w:trHeight w:val="563"/>
        </w:trPr>
        <w:tc>
          <w:tcPr>
            <w:tcW w:w="846" w:type="dxa"/>
            <w:noWrap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C3DDD" w:rsidRPr="001C3DDD" w:rsidRDefault="001C3DDD" w:rsidP="00171BB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Консультирование организаций по вопросам делопроизводства и архивного дела: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DDD" w:rsidRPr="001C3DDD" w:rsidTr="00171BBA">
        <w:trPr>
          <w:trHeight w:val="404"/>
        </w:trPr>
        <w:tc>
          <w:tcPr>
            <w:tcW w:w="846" w:type="dxa"/>
            <w:hideMark/>
          </w:tcPr>
          <w:p w:rsidR="001C3DDD" w:rsidRPr="001C3DDD" w:rsidRDefault="001C3DDD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61" w:type="dxa"/>
            <w:hideMark/>
          </w:tcPr>
          <w:p w:rsidR="001C3DDD" w:rsidRPr="001C3DDD" w:rsidRDefault="00C9376B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очном обращении в архив</w:t>
            </w:r>
          </w:p>
        </w:tc>
        <w:tc>
          <w:tcPr>
            <w:tcW w:w="1985" w:type="dxa"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993,3</w:t>
            </w:r>
          </w:p>
        </w:tc>
      </w:tr>
      <w:tr w:rsidR="00C9376B" w:rsidRPr="001C3DDD" w:rsidTr="00171BBA">
        <w:trPr>
          <w:trHeight w:val="404"/>
        </w:trPr>
        <w:tc>
          <w:tcPr>
            <w:tcW w:w="846" w:type="dxa"/>
          </w:tcPr>
          <w:p w:rsidR="00C9376B" w:rsidRPr="001C3DDD" w:rsidRDefault="00C9376B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61" w:type="dxa"/>
          </w:tcPr>
          <w:p w:rsidR="00C9376B" w:rsidRPr="001C3DDD" w:rsidRDefault="00C9376B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выездом в организацию</w:t>
            </w:r>
          </w:p>
        </w:tc>
        <w:tc>
          <w:tcPr>
            <w:tcW w:w="1985" w:type="dxa"/>
          </w:tcPr>
          <w:p w:rsidR="00C9376B" w:rsidRPr="001C3DDD" w:rsidRDefault="00C9376B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552" w:type="dxa"/>
          </w:tcPr>
          <w:p w:rsidR="00C9376B" w:rsidRDefault="00C9376B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3973,2</w:t>
            </w:r>
          </w:p>
        </w:tc>
      </w:tr>
      <w:tr w:rsidR="00171BBA" w:rsidRPr="001C3DDD" w:rsidTr="001C3DDD">
        <w:trPr>
          <w:trHeight w:val="274"/>
        </w:trPr>
        <w:tc>
          <w:tcPr>
            <w:tcW w:w="846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1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2" w:type="dxa"/>
          </w:tcPr>
          <w:p w:rsidR="00171BBA" w:rsidRPr="001C3DDD" w:rsidRDefault="00171BBA" w:rsidP="00171BB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71BBA" w:rsidRPr="001C3DDD" w:rsidTr="00171BBA">
        <w:trPr>
          <w:trHeight w:val="982"/>
        </w:trPr>
        <w:tc>
          <w:tcPr>
            <w:tcW w:w="9344" w:type="dxa"/>
            <w:gridSpan w:val="4"/>
          </w:tcPr>
          <w:p w:rsidR="00171BBA" w:rsidRDefault="00171BBA" w:rsidP="00171BBA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171BBA" w:rsidRPr="00171BBA" w:rsidRDefault="00171BBA" w:rsidP="00171BBA">
            <w:pPr>
              <w:jc w:val="center"/>
              <w:rPr>
                <w:rFonts w:cs="Times New Roman"/>
                <w:szCs w:val="28"/>
              </w:rPr>
            </w:pPr>
            <w:r w:rsidRPr="00171BBA">
              <w:rPr>
                <w:rFonts w:cs="Times New Roman"/>
                <w:b/>
                <w:szCs w:val="28"/>
              </w:rPr>
              <w:t>Услуги по использованию архивных документов</w:t>
            </w: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C9376B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1C3DDD" w:rsidRPr="001E776C" w:rsidRDefault="001C3DDD" w:rsidP="00171BBA">
            <w:pPr>
              <w:rPr>
                <w:rFonts w:cs="Times New Roman"/>
                <w:sz w:val="24"/>
                <w:szCs w:val="24"/>
              </w:rPr>
            </w:pPr>
            <w:r w:rsidRPr="001E776C">
              <w:rPr>
                <w:rFonts w:cs="Times New Roman"/>
                <w:sz w:val="24"/>
                <w:szCs w:val="24"/>
              </w:rPr>
              <w:t>Исполнение запроса по документам для физических лиц</w:t>
            </w:r>
          </w:p>
        </w:tc>
        <w:tc>
          <w:tcPr>
            <w:tcW w:w="1985" w:type="dxa"/>
          </w:tcPr>
          <w:p w:rsidR="001C3DDD" w:rsidRDefault="00171BBA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запрос</w:t>
            </w:r>
          </w:p>
          <w:p w:rsidR="00171BBA" w:rsidRPr="001C3DDD" w:rsidRDefault="00171BBA" w:rsidP="001C3D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C3DDD" w:rsidRPr="001C3DDD" w:rsidRDefault="004F0B88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2971,0</w:t>
            </w: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C9376B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1C3DDD" w:rsidRPr="001E776C" w:rsidRDefault="001C3DDD" w:rsidP="00171BBA">
            <w:pPr>
              <w:rPr>
                <w:rFonts w:cs="Times New Roman"/>
                <w:sz w:val="24"/>
                <w:szCs w:val="24"/>
              </w:rPr>
            </w:pPr>
            <w:r w:rsidRPr="001E776C">
              <w:rPr>
                <w:rFonts w:cs="Times New Roman"/>
                <w:sz w:val="24"/>
                <w:szCs w:val="24"/>
              </w:rPr>
              <w:t>Исполнение запроса по документам для юридических лиц</w:t>
            </w:r>
          </w:p>
        </w:tc>
        <w:tc>
          <w:tcPr>
            <w:tcW w:w="1985" w:type="dxa"/>
          </w:tcPr>
          <w:p w:rsidR="001C3DDD" w:rsidRPr="001C3DDD" w:rsidRDefault="00171BBA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запрос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3656,0</w:t>
            </w:r>
          </w:p>
        </w:tc>
      </w:tr>
      <w:tr w:rsidR="001C3DDD" w:rsidRPr="001C3DDD" w:rsidTr="001C3DDD">
        <w:tc>
          <w:tcPr>
            <w:tcW w:w="846" w:type="dxa"/>
          </w:tcPr>
          <w:p w:rsidR="001C3DDD" w:rsidRPr="001C3DDD" w:rsidRDefault="001C3DDD" w:rsidP="001C3D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DDD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1C3DDD" w:rsidRPr="001E776C" w:rsidRDefault="001C3DDD" w:rsidP="00171BBA">
            <w:pPr>
              <w:rPr>
                <w:rFonts w:cs="Times New Roman"/>
                <w:sz w:val="24"/>
                <w:szCs w:val="24"/>
              </w:rPr>
            </w:pPr>
            <w:r w:rsidRPr="001E776C">
              <w:rPr>
                <w:rFonts w:cs="Times New Roman"/>
                <w:sz w:val="24"/>
                <w:szCs w:val="24"/>
              </w:rPr>
              <w:t>Выявление (поиск) документов с неустановленной хронологией по делам</w:t>
            </w:r>
          </w:p>
        </w:tc>
        <w:tc>
          <w:tcPr>
            <w:tcW w:w="1985" w:type="dxa"/>
          </w:tcPr>
          <w:p w:rsidR="001C3DDD" w:rsidRPr="001C3DDD" w:rsidRDefault="00171BBA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лист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2,6</w:t>
            </w:r>
          </w:p>
        </w:tc>
      </w:tr>
      <w:tr w:rsidR="001C3DDD" w:rsidRPr="001C3DDD" w:rsidTr="001C3DDD">
        <w:trPr>
          <w:trHeight w:val="945"/>
        </w:trPr>
        <w:tc>
          <w:tcPr>
            <w:tcW w:w="846" w:type="dxa"/>
            <w:noWrap/>
            <w:hideMark/>
          </w:tcPr>
          <w:p w:rsidR="001C3DDD" w:rsidRPr="001C3DDD" w:rsidRDefault="00C9376B" w:rsidP="001C3DD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61" w:type="dxa"/>
            <w:hideMark/>
          </w:tcPr>
          <w:p w:rsidR="001C3DDD" w:rsidRPr="001C3DDD" w:rsidRDefault="001C3DDD" w:rsidP="00171BBA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Прием заявителей, регистрация запросов в не приемный день</w:t>
            </w:r>
          </w:p>
        </w:tc>
        <w:tc>
          <w:tcPr>
            <w:tcW w:w="1985" w:type="dxa"/>
            <w:noWrap/>
            <w:hideMark/>
          </w:tcPr>
          <w:p w:rsidR="001C3DDD" w:rsidRPr="001C3DDD" w:rsidRDefault="001C3DDD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DD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</w:t>
            </w:r>
          </w:p>
        </w:tc>
        <w:tc>
          <w:tcPr>
            <w:tcW w:w="1552" w:type="dxa"/>
          </w:tcPr>
          <w:p w:rsidR="001C3DDD" w:rsidRPr="001C3DDD" w:rsidRDefault="004F0B88" w:rsidP="001C3DD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397,3</w:t>
            </w:r>
          </w:p>
        </w:tc>
      </w:tr>
    </w:tbl>
    <w:p w:rsidR="001C3DDD" w:rsidRDefault="001C3DDD" w:rsidP="001C3DDD">
      <w:pPr>
        <w:spacing w:after="0"/>
        <w:jc w:val="both"/>
      </w:pPr>
    </w:p>
    <w:sectPr w:rsidR="001C3DDD" w:rsidSect="001C3DDD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DD"/>
    <w:rsid w:val="00171BBA"/>
    <w:rsid w:val="001C3DDD"/>
    <w:rsid w:val="001E776C"/>
    <w:rsid w:val="001F5B41"/>
    <w:rsid w:val="004F0B88"/>
    <w:rsid w:val="006C0B77"/>
    <w:rsid w:val="008242FF"/>
    <w:rsid w:val="008279FB"/>
    <w:rsid w:val="00870751"/>
    <w:rsid w:val="00922C48"/>
    <w:rsid w:val="00AB3467"/>
    <w:rsid w:val="00B4636B"/>
    <w:rsid w:val="00B915B7"/>
    <w:rsid w:val="00C9376B"/>
    <w:rsid w:val="00D069A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9929E-8578-4230-BE84-8457DCC8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7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2026-05-19T05:33:00Z</cp:lastPrinted>
  <dcterms:created xsi:type="dcterms:W3CDTF">2026-03-24T08:39:00Z</dcterms:created>
  <dcterms:modified xsi:type="dcterms:W3CDTF">2026-05-19T05:33:00Z</dcterms:modified>
</cp:coreProperties>
</file>